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729C" w14:textId="77777777" w:rsidR="00AF00CE" w:rsidRDefault="009C6268">
      <w:pPr>
        <w:pStyle w:val="1"/>
      </w:pPr>
      <w:r>
        <w:rPr>
          <w:rFonts w:hint="eastAsia"/>
        </w:rPr>
        <w:t>区域性地震安全性评价从业单位信息公开表</w:t>
      </w:r>
      <w:r>
        <w:rPr>
          <w:rFonts w:hint="eastAsia"/>
          <w:sz w:val="32"/>
          <w:szCs w:val="32"/>
        </w:rPr>
        <w:t>(排名不分先后)</w:t>
      </w:r>
    </w:p>
    <w:p w14:paraId="09938DA9" w14:textId="77777777" w:rsidR="00AF00CE" w:rsidRDefault="00AF00CE">
      <w:pPr>
        <w:ind w:firstLine="640"/>
      </w:pPr>
    </w:p>
    <w:tbl>
      <w:tblPr>
        <w:tblW w:w="15630" w:type="dxa"/>
        <w:jc w:val="center"/>
        <w:tblLook w:val="04A0" w:firstRow="1" w:lastRow="0" w:firstColumn="1" w:lastColumn="0" w:noHBand="0" w:noVBand="1"/>
      </w:tblPr>
      <w:tblGrid>
        <w:gridCol w:w="846"/>
        <w:gridCol w:w="5670"/>
        <w:gridCol w:w="1276"/>
        <w:gridCol w:w="3727"/>
        <w:gridCol w:w="1560"/>
        <w:gridCol w:w="2551"/>
      </w:tblGrid>
      <w:tr w:rsidR="00AF00CE" w14:paraId="01A4139C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AE4EB4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0E4614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A33C51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法人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4DBB1B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注册号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0FBFD0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3E99EE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联系电话</w:t>
            </w:r>
          </w:p>
        </w:tc>
      </w:tr>
      <w:tr w:rsidR="00AF00CE" w14:paraId="3B69F70A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90FA7A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D3A4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新疆防御自然灾害研究所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1E33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胡伟华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3DB5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12650000457608833U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FE8D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何  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F8D0" w14:textId="16392991" w:rsidR="00AF00CE" w:rsidRDefault="009C6268" w:rsidP="009C17CC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0991-3657913</w:t>
            </w:r>
          </w:p>
        </w:tc>
      </w:tr>
      <w:tr w:rsidR="00AF00CE" w14:paraId="14FFD49F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370C4D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E5BA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北京防灾科技有限公司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DEDE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余中元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E3BC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91110112MA01BAUKXR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6B28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郑荣荧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5E99" w14:textId="5430A13F" w:rsidR="00AF00CE" w:rsidRDefault="009C6268" w:rsidP="009C17CC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010-61594345</w:t>
            </w:r>
          </w:p>
        </w:tc>
      </w:tr>
      <w:tr w:rsidR="00AF00CE" w14:paraId="3864CD81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8CA4B7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C8DC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北京岳景工程技术咨询有限公司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8B98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杨  敏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20CF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91110108MAOOFFTC21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86FD3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常  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B600" w14:textId="63E99DFA" w:rsidR="00AF00CE" w:rsidRDefault="009C6268" w:rsidP="009C17CC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010-59919991</w:t>
            </w:r>
          </w:p>
        </w:tc>
      </w:tr>
      <w:tr w:rsidR="00AF00CE" w14:paraId="045FDEDF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2CADDA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2B75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河南省地球物理空间信息研究院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083C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陈双华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D2BE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12410000415802080H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A0E8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吴晓瑞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357D" w14:textId="0787C1AF" w:rsidR="00AF00CE" w:rsidRDefault="009C6268" w:rsidP="009C17CC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0371-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86599201</w:t>
            </w:r>
          </w:p>
        </w:tc>
      </w:tr>
      <w:tr w:rsidR="00AF00CE" w14:paraId="3911BD6D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5B80C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968D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湖南湘测科技工程有限公司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722B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何高林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B862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91430102MA4L5W3B7F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5C7F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金  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2ED0" w14:textId="62549C4E" w:rsidR="00AF00CE" w:rsidRDefault="009C6268" w:rsidP="009C17CC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0731-85305068</w:t>
            </w:r>
          </w:p>
        </w:tc>
      </w:tr>
      <w:tr w:rsidR="00AF00CE" w14:paraId="00846527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CCC98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E6CB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中国地震局地震预测研究所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D215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吴忠良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75C0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121000004008822095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25FB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李文巧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668F" w14:textId="2A9505AC" w:rsidR="00AF00CE" w:rsidRDefault="009C6268" w:rsidP="009C17CC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010-88015659</w:t>
            </w:r>
          </w:p>
        </w:tc>
      </w:tr>
      <w:tr w:rsidR="00B5243A" w14:paraId="7AD823A8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5AC333" w14:textId="7EE75CFF" w:rsidR="00B5243A" w:rsidRDefault="00B5243A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7C1A" w14:textId="2CEA780C" w:rsidR="00B5243A" w:rsidRDefault="00B5243A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中国地震局地球物理勘探中心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E5F6" w14:textId="15EF4D6C" w:rsidR="00B5243A" w:rsidRDefault="00B5243A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王合领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D326" w14:textId="4DBCB27D" w:rsidR="00B5243A" w:rsidRDefault="00B5243A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2100000415802945P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4F44" w14:textId="0108EFBB" w:rsidR="00B5243A" w:rsidRDefault="00B5243A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孙印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C436" w14:textId="5F8B31BE" w:rsidR="00B5243A" w:rsidRDefault="00B5243A" w:rsidP="009C17CC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371-63731698</w:t>
            </w:r>
          </w:p>
        </w:tc>
      </w:tr>
      <w:tr w:rsidR="009270AB" w14:paraId="34D0F811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6B369" w14:textId="4FC9759F" w:rsidR="009270AB" w:rsidRDefault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lastRenderedPageBreak/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89F4" w14:textId="7F2FD589" w:rsidR="009270AB" w:rsidRDefault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中国地质科学院地质力学研究所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2212" w14:textId="626D6768" w:rsidR="009270AB" w:rsidRDefault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邢树文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CA82" w14:textId="4A2CDA33" w:rsidR="009270AB" w:rsidRDefault="009270AB" w:rsidP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212000004000017312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29905" w14:textId="2921B72D" w:rsidR="009270AB" w:rsidRDefault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崔显岳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2CB4" w14:textId="71C7B379" w:rsidR="009270AB" w:rsidRDefault="009270AB" w:rsidP="009C17CC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10-88815575</w:t>
            </w:r>
          </w:p>
        </w:tc>
      </w:tr>
      <w:tr w:rsidR="00ED316B" w14:paraId="28051C48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B080FA" w14:textId="77BEAE55" w:rsidR="00ED316B" w:rsidRDefault="00ED316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ACFF" w14:textId="6932F0D5" w:rsidR="00ED316B" w:rsidRDefault="00ED316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鲁东大学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89A0" w14:textId="624E0241" w:rsidR="00ED316B" w:rsidRDefault="00ED316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王庆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BAE8" w14:textId="4F4ED911" w:rsidR="00ED316B" w:rsidRDefault="00ED316B" w:rsidP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2370000495542898J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32D1" w14:textId="1E8D1019" w:rsidR="00ED316B" w:rsidRDefault="00ED316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宋键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6247" w14:textId="40DC0E0F" w:rsidR="00ED316B" w:rsidRDefault="00ED316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535-6681043</w:t>
            </w:r>
          </w:p>
        </w:tc>
      </w:tr>
      <w:tr w:rsidR="00774B28" w14:paraId="22D16759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157B08" w14:textId="630E01EC" w:rsidR="00774B28" w:rsidRDefault="009C17CC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C45C" w14:textId="2C72BF81" w:rsidR="00774B28" w:rsidRPr="00E53AAB" w:rsidRDefault="00774B2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 w:rsidRPr="00E53AAB">
              <w:rPr>
                <w:rFonts w:hAnsi="黑体" w:cs="宋体" w:hint="eastAsia"/>
                <w:color w:val="000000"/>
                <w:kern w:val="0"/>
                <w:sz w:val="28"/>
                <w:szCs w:val="28"/>
              </w:rPr>
              <w:t>山西恩杰塞斯地震安评服务有限公司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F130" w14:textId="0C3A0123" w:rsidR="00774B28" w:rsidRDefault="00774B2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赵晋泉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8A57" w14:textId="16D0AD81" w:rsidR="00774B28" w:rsidRDefault="00774B28" w:rsidP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1140100MAOJXQQ6XP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0584" w14:textId="00B2B073" w:rsidR="00774B28" w:rsidRDefault="00774B2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魏振伟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97F5" w14:textId="56961B74" w:rsidR="00774B28" w:rsidRDefault="00C9314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351-6855879</w:t>
            </w:r>
          </w:p>
        </w:tc>
      </w:tr>
      <w:tr w:rsidR="00774B28" w14:paraId="0180A0CB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B926BD" w14:textId="7F5BBF45" w:rsidR="00774B28" w:rsidRDefault="009C17CC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FB65" w14:textId="1734681B" w:rsidR="00774B28" w:rsidRPr="00E53AAB" w:rsidRDefault="00774B2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 w:rsidRPr="00E53AAB">
              <w:rPr>
                <w:rFonts w:hAnsi="黑体" w:cs="宋体" w:hint="eastAsia"/>
                <w:color w:val="000000"/>
                <w:kern w:val="0"/>
                <w:sz w:val="28"/>
                <w:szCs w:val="28"/>
              </w:rPr>
              <w:t>兰州震安工程技术服务有限责任公司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509F" w14:textId="1B0F80CF" w:rsidR="00774B28" w:rsidRDefault="00774B2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张宏斌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B237" w14:textId="1D717318" w:rsidR="00774B28" w:rsidRDefault="00774B28" w:rsidP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1620102395224155M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A246" w14:textId="09D1C4DD" w:rsidR="00774B28" w:rsidRDefault="00774B2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张宏斌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3D67" w14:textId="4ACB292E" w:rsidR="00774B28" w:rsidRDefault="00386A1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931-8865126</w:t>
            </w:r>
          </w:p>
        </w:tc>
      </w:tr>
      <w:tr w:rsidR="00386A17" w14:paraId="472FB174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A1A802" w14:textId="2476A707" w:rsidR="00386A17" w:rsidRDefault="009C17CC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6172" w14:textId="5BE64BE0" w:rsidR="00386A17" w:rsidRDefault="00386A1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宁波市科导文化科技有限公司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0AAF" w14:textId="0663AD9D" w:rsidR="00386A17" w:rsidRDefault="00386A1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乐富久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C53A" w14:textId="1C2DDB06" w:rsidR="00386A17" w:rsidRDefault="00386A17" w:rsidP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1330206713315598B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AF9E3" w14:textId="48EF0150" w:rsidR="00386A17" w:rsidRDefault="00125A1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乐富久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8608" w14:textId="0EF93B35" w:rsidR="00386A17" w:rsidRDefault="00E53A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0574-86727188</w:t>
            </w:r>
          </w:p>
        </w:tc>
      </w:tr>
      <w:tr w:rsidR="00A535C4" w14:paraId="77B9DA21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B228DC" w14:textId="128CA957" w:rsidR="00A535C4" w:rsidRDefault="00A535C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5079" w14:textId="44935E7B" w:rsidR="00A535C4" w:rsidRDefault="00A535C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中国地震局第二监测中心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EF8C" w14:textId="649C5CC3" w:rsidR="00A535C4" w:rsidRDefault="00A535C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王庆良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B38A" w14:textId="4B74D064" w:rsidR="00A535C4" w:rsidRDefault="00A535C4" w:rsidP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2100000435232441T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7B45" w14:textId="2E86F2F4" w:rsidR="00A535C4" w:rsidRDefault="00CF7C1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王庆良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BA25" w14:textId="7980A3AB" w:rsidR="00A535C4" w:rsidRDefault="00CF7C1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29-85506533</w:t>
            </w:r>
          </w:p>
        </w:tc>
      </w:tr>
      <w:tr w:rsidR="00A535C4" w14:paraId="287717DC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152E21" w14:textId="44E41A5B" w:rsidR="00A535C4" w:rsidRDefault="00A535C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9981" w14:textId="00C3B253" w:rsidR="00A535C4" w:rsidRDefault="00CF7C1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西安市鸿儒岩土科技开发有限公司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CAE4" w14:textId="5FABF6D1" w:rsidR="00A535C4" w:rsidRDefault="00CF7C1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韩许恒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95A6" w14:textId="179780F0" w:rsidR="00A535C4" w:rsidRDefault="00CF7C14" w:rsidP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1610131628104921K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CEDC" w14:textId="2A3A3887" w:rsidR="00A535C4" w:rsidRDefault="00CF7C1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冯鹏飞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8153" w14:textId="73797782" w:rsidR="00A535C4" w:rsidRDefault="00CF7C1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029-</w:t>
            </w: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2669062</w:t>
            </w:r>
          </w:p>
        </w:tc>
      </w:tr>
      <w:tr w:rsidR="00A535C4" w14:paraId="59F37385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012724" w14:textId="43AC5FD1" w:rsidR="00A535C4" w:rsidRDefault="00A535C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89FC" w14:textId="458AE922" w:rsidR="00A535C4" w:rsidRDefault="00C9314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长江三峡勘测研究院有限公司（武汉）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76B1" w14:textId="249A6CEC" w:rsidR="00A535C4" w:rsidRDefault="00C9314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 xml:space="preserve"> 陈又华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73E98" w14:textId="668A347D" w:rsidR="00A535C4" w:rsidRDefault="00C93147" w:rsidP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1420100781975301P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FBF9" w14:textId="5F0C8AC8" w:rsidR="00A535C4" w:rsidRDefault="00C9314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李茂华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667B" w14:textId="0A9003E4" w:rsidR="00A535C4" w:rsidRDefault="00C9314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27-87571992</w:t>
            </w:r>
          </w:p>
        </w:tc>
      </w:tr>
      <w:tr w:rsidR="00A535C4" w14:paraId="5A205244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0388E4" w14:textId="4E6D62BC" w:rsidR="00A535C4" w:rsidRDefault="00A535C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597D" w14:textId="4B8B98A4" w:rsidR="00A535C4" w:rsidRDefault="00C9314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北京一联科技有限公司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CEE7" w14:textId="65475EC2" w:rsidR="00A535C4" w:rsidRDefault="00C9314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方创首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3A21" w14:textId="3CBA96B5" w:rsidR="00A535C4" w:rsidRDefault="00C93147" w:rsidP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1110105318072717L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BF09" w14:textId="7FA94CA9" w:rsidR="00A535C4" w:rsidRDefault="00C9314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漆伟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574D8" w14:textId="38BED72F" w:rsidR="00A535C4" w:rsidRDefault="00B97FD2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10-56915321</w:t>
            </w:r>
          </w:p>
        </w:tc>
      </w:tr>
    </w:tbl>
    <w:p w14:paraId="72293D8A" w14:textId="77777777" w:rsidR="00AF00CE" w:rsidRDefault="00AF00CE">
      <w:pPr>
        <w:ind w:firstLineChars="0" w:firstLine="0"/>
      </w:pPr>
    </w:p>
    <w:sectPr w:rsidR="00AF00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1531" w:right="1440" w:bottom="1531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1360" w14:textId="77777777" w:rsidR="00C218CE" w:rsidRDefault="00C218CE">
      <w:pPr>
        <w:spacing w:line="240" w:lineRule="auto"/>
        <w:ind w:firstLine="640"/>
      </w:pPr>
      <w:r>
        <w:separator/>
      </w:r>
    </w:p>
  </w:endnote>
  <w:endnote w:type="continuationSeparator" w:id="0">
    <w:p w14:paraId="0D9A559A" w14:textId="77777777" w:rsidR="00C218CE" w:rsidRDefault="00C218C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717C" w14:textId="77777777" w:rsidR="00AF00CE" w:rsidRDefault="00AF00CE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D200" w14:textId="77777777" w:rsidR="00AF00CE" w:rsidRDefault="00AF00CE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B07B" w14:textId="77777777" w:rsidR="00AF00CE" w:rsidRDefault="00AF00CE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27FC" w14:textId="77777777" w:rsidR="00C218CE" w:rsidRDefault="00C218CE">
      <w:pPr>
        <w:spacing w:line="240" w:lineRule="auto"/>
        <w:ind w:firstLine="640"/>
      </w:pPr>
      <w:r>
        <w:separator/>
      </w:r>
    </w:p>
  </w:footnote>
  <w:footnote w:type="continuationSeparator" w:id="0">
    <w:p w14:paraId="0C888053" w14:textId="77777777" w:rsidR="00C218CE" w:rsidRDefault="00C218C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851C" w14:textId="77777777" w:rsidR="00AF00CE" w:rsidRDefault="00AF00CE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5738" w14:textId="77777777" w:rsidR="00AF00CE" w:rsidRDefault="00AF00CE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7938" w14:textId="77777777" w:rsidR="00AF00CE" w:rsidRDefault="00AF00CE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98"/>
    <w:rsid w:val="000058CA"/>
    <w:rsid w:val="00010857"/>
    <w:rsid w:val="000130EA"/>
    <w:rsid w:val="00113CA9"/>
    <w:rsid w:val="00125A1B"/>
    <w:rsid w:val="0019480D"/>
    <w:rsid w:val="001B4664"/>
    <w:rsid w:val="001F1079"/>
    <w:rsid w:val="00206CE6"/>
    <w:rsid w:val="0024062E"/>
    <w:rsid w:val="002D54D2"/>
    <w:rsid w:val="00300D29"/>
    <w:rsid w:val="00386A17"/>
    <w:rsid w:val="00402437"/>
    <w:rsid w:val="004A75C9"/>
    <w:rsid w:val="004F3BA6"/>
    <w:rsid w:val="0053013B"/>
    <w:rsid w:val="00563468"/>
    <w:rsid w:val="00590134"/>
    <w:rsid w:val="005E5B41"/>
    <w:rsid w:val="005F28E0"/>
    <w:rsid w:val="005F5211"/>
    <w:rsid w:val="00602120"/>
    <w:rsid w:val="00605AED"/>
    <w:rsid w:val="00643252"/>
    <w:rsid w:val="0065792C"/>
    <w:rsid w:val="006A3B75"/>
    <w:rsid w:val="006B0B8B"/>
    <w:rsid w:val="00702E50"/>
    <w:rsid w:val="007109E8"/>
    <w:rsid w:val="00774B28"/>
    <w:rsid w:val="00871BB5"/>
    <w:rsid w:val="00924B4C"/>
    <w:rsid w:val="009270AB"/>
    <w:rsid w:val="00944293"/>
    <w:rsid w:val="00955489"/>
    <w:rsid w:val="009C17CC"/>
    <w:rsid w:val="009C6268"/>
    <w:rsid w:val="00A535C4"/>
    <w:rsid w:val="00A56F9D"/>
    <w:rsid w:val="00A614C8"/>
    <w:rsid w:val="00A77ECD"/>
    <w:rsid w:val="00AF00CE"/>
    <w:rsid w:val="00B5243A"/>
    <w:rsid w:val="00B5301D"/>
    <w:rsid w:val="00B62413"/>
    <w:rsid w:val="00B97FD2"/>
    <w:rsid w:val="00BD3483"/>
    <w:rsid w:val="00BD7CD1"/>
    <w:rsid w:val="00C218CE"/>
    <w:rsid w:val="00C82EE7"/>
    <w:rsid w:val="00C93147"/>
    <w:rsid w:val="00CF7C14"/>
    <w:rsid w:val="00DC59EF"/>
    <w:rsid w:val="00DF2D5A"/>
    <w:rsid w:val="00DF4ED4"/>
    <w:rsid w:val="00E53AAB"/>
    <w:rsid w:val="00ED316B"/>
    <w:rsid w:val="00EF1B98"/>
    <w:rsid w:val="00FB1563"/>
    <w:rsid w:val="4F9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CC94"/>
  <w15:docId w15:val="{69906161-5969-4513-AD8D-9C5AE4AD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仿宋_GB2312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600" w:lineRule="exact"/>
      <w:ind w:firstLineChars="0" w:firstLine="0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outlineLvl w:val="1"/>
    </w:pPr>
    <w:rPr>
      <w:rFonts w:ascii="黑体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outlineLvl w:val="3"/>
    </w:pPr>
    <w:rPr>
      <w:rFonts w:ascii="楷体_GB2312" w:eastAsia="楷体_GB2312" w:hAnsiTheme="majorHAnsi" w:cstheme="majorBidi"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outlineLvl w:val="4"/>
    </w:pPr>
    <w:rPr>
      <w:bCs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outlineLvl w:val="5"/>
    </w:pPr>
    <w:rPr>
      <w:rFonts w:hAnsiTheme="majorHAnsi" w:cstheme="majorBidi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方正小标宋简体"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黑体" w:eastAsia="黑体" w:hAnsiTheme="majorHAnsi" w:cstheme="majorBidi"/>
      <w:bCs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仿宋_GB2312"/>
      <w:b/>
      <w:bCs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楷体_GB2312" w:eastAsia="楷体_GB2312" w:hAnsiTheme="majorHAnsi" w:cstheme="majorBidi"/>
      <w:bCs/>
      <w:szCs w:val="28"/>
    </w:rPr>
  </w:style>
  <w:style w:type="character" w:customStyle="1" w:styleId="50">
    <w:name w:val="标题 5 字符"/>
    <w:basedOn w:val="a0"/>
    <w:link w:val="5"/>
    <w:uiPriority w:val="9"/>
    <w:rPr>
      <w:rFonts w:ascii="仿宋_GB2312"/>
      <w:bCs/>
      <w:szCs w:val="28"/>
    </w:rPr>
  </w:style>
  <w:style w:type="character" w:customStyle="1" w:styleId="60">
    <w:name w:val="标题 6 字符"/>
    <w:basedOn w:val="a0"/>
    <w:link w:val="6"/>
    <w:uiPriority w:val="9"/>
    <w:rPr>
      <w:rFonts w:ascii="仿宋_GB2312" w:hAnsiTheme="majorHAnsi" w:cstheme="majorBidi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--My%20Files\0--&#21333;&#20301;&#25991;&#20214;\1_&#20844;&#25991;&#27169;&#29256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1_公文模版.dotx</Template>
  <TotalTime>107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HH</cp:lastModifiedBy>
  <cp:revision>13</cp:revision>
  <dcterms:created xsi:type="dcterms:W3CDTF">2020-05-07T04:10:00Z</dcterms:created>
  <dcterms:modified xsi:type="dcterms:W3CDTF">2022-05-25T08:03:00Z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