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楷体" w:hAnsi="Times New Roman" w:eastAsia="楷体" w:cs="楷体"/>
          <w:kern w:val="0"/>
          <w:sz w:val="52"/>
          <w:szCs w:val="52"/>
        </w:rPr>
      </w:pPr>
      <w:r>
        <w:rPr>
          <w:rFonts w:hint="eastAsia" w:ascii="楷体" w:hAnsi="Times New Roman" w:eastAsia="楷体" w:cs="楷体"/>
          <w:kern w:val="0"/>
          <w:sz w:val="52"/>
          <w:szCs w:val="52"/>
        </w:rPr>
        <w:t>X</w:t>
      </w:r>
      <w:r>
        <w:rPr>
          <w:rFonts w:ascii="楷体" w:hAnsi="Times New Roman" w:eastAsia="楷体" w:cs="楷体"/>
          <w:kern w:val="0"/>
          <w:sz w:val="52"/>
          <w:szCs w:val="52"/>
        </w:rPr>
        <w:t>XX</w:t>
      </w:r>
      <w:r>
        <w:rPr>
          <w:rFonts w:hint="eastAsia" w:ascii="楷体" w:hAnsi="Times New Roman" w:eastAsia="楷体" w:cs="楷体"/>
          <w:kern w:val="0"/>
          <w:sz w:val="52"/>
          <w:szCs w:val="52"/>
        </w:rPr>
        <w:t>水库地震监测台网和地震监测设施</w:t>
      </w:r>
    </w:p>
    <w:p>
      <w:pPr>
        <w:autoSpaceDE w:val="0"/>
        <w:autoSpaceDN w:val="0"/>
        <w:adjustRightInd w:val="0"/>
        <w:jc w:val="center"/>
        <w:rPr>
          <w:rFonts w:ascii="楷体" w:hAnsi="Times New Roman" w:eastAsia="楷体" w:cs="楷体"/>
          <w:kern w:val="0"/>
          <w:sz w:val="52"/>
          <w:szCs w:val="52"/>
        </w:rPr>
      </w:pPr>
      <w:r>
        <w:rPr>
          <w:rFonts w:hint="eastAsia" w:ascii="楷体" w:hAnsi="Times New Roman" w:eastAsia="楷体" w:cs="楷体"/>
          <w:kern w:val="0"/>
          <w:sz w:val="52"/>
          <w:szCs w:val="52"/>
        </w:rPr>
        <w:t>竣工（验收）备案材料</w:t>
      </w:r>
    </w:p>
    <w:p>
      <w:pPr>
        <w:autoSpaceDE w:val="0"/>
        <w:autoSpaceDN w:val="0"/>
        <w:adjustRightInd w:val="0"/>
        <w:jc w:val="center"/>
        <w:rPr>
          <w:rFonts w:ascii="宋体" w:hAnsi="Times New Roman" w:eastAsia="宋体" w:cs="宋体"/>
          <w:kern w:val="0"/>
          <w:szCs w:val="21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1960" w:firstLineChars="700"/>
        <w:jc w:val="left"/>
        <w:rPr>
          <w:rFonts w:ascii="宋体" w:hAnsi="Times New Roman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黑体"/>
          <w:kern w:val="0"/>
          <w:sz w:val="28"/>
          <w:szCs w:val="28"/>
        </w:rPr>
      </w:pPr>
      <w:r>
        <w:rPr>
          <w:rFonts w:hint="eastAsia" w:ascii="黑体" w:hAnsi="Times New Roman" w:eastAsia="黑体" w:cs="黑体"/>
          <w:kern w:val="0"/>
          <w:sz w:val="28"/>
          <w:szCs w:val="28"/>
        </w:rPr>
        <w:t>X</w:t>
      </w:r>
      <w:r>
        <w:rPr>
          <w:rFonts w:ascii="黑体" w:hAnsi="Times New Roman" w:eastAsia="黑体" w:cs="黑体"/>
          <w:kern w:val="0"/>
          <w:sz w:val="28"/>
          <w:szCs w:val="28"/>
        </w:rPr>
        <w:t>XX</w:t>
      </w:r>
      <w:r>
        <w:rPr>
          <w:rFonts w:hint="eastAsia" w:ascii="黑体" w:hAnsi="Times New Roman" w:eastAsia="黑体" w:cs="黑体"/>
          <w:kern w:val="0"/>
          <w:sz w:val="28"/>
          <w:szCs w:val="28"/>
        </w:rPr>
        <w:t>（单位名称）</w:t>
      </w:r>
    </w:p>
    <w:p>
      <w:pPr>
        <w:spacing w:line="360" w:lineRule="auto"/>
        <w:ind w:right="-29" w:rightChars="-14"/>
        <w:jc w:val="center"/>
        <w:rPr>
          <w:rFonts w:ascii="黑体" w:hAnsi="Times New Roman" w:eastAsia="黑体" w:cs="黑体"/>
          <w:kern w:val="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1440" w:right="1080" w:bottom="1440" w:left="1080" w:header="851" w:footer="907" w:gutter="0"/>
          <w:pgNumType w:start="0"/>
          <w:cols w:space="425" w:num="1"/>
          <w:titlePg/>
          <w:docGrid w:type="lines" w:linePitch="326" w:charSpace="0"/>
        </w:sectPr>
      </w:pPr>
      <w:r>
        <w:rPr>
          <w:rFonts w:ascii="黑体" w:hAnsi="Times New Roman" w:eastAsia="黑体" w:cs="黑体"/>
          <w:kern w:val="0"/>
          <w:sz w:val="28"/>
          <w:szCs w:val="28"/>
        </w:rPr>
        <w:t>XXXX</w:t>
      </w:r>
      <w:r>
        <w:rPr>
          <w:rFonts w:hint="eastAsia" w:ascii="黑体" w:hAnsi="Times New Roman" w:eastAsia="黑体" w:cs="黑体"/>
          <w:kern w:val="0"/>
          <w:sz w:val="28"/>
          <w:szCs w:val="28"/>
        </w:rPr>
        <w:t>年X</w:t>
      </w:r>
      <w:r>
        <w:rPr>
          <w:rFonts w:ascii="黑体" w:hAnsi="Times New Roman" w:eastAsia="黑体" w:cs="黑体"/>
          <w:kern w:val="0"/>
          <w:sz w:val="28"/>
          <w:szCs w:val="28"/>
        </w:rPr>
        <w:t>X</w:t>
      </w:r>
      <w:r>
        <w:rPr>
          <w:rFonts w:hint="eastAsia" w:ascii="黑体" w:hAnsi="Times New Roman" w:eastAsia="黑体" w:cs="黑体"/>
          <w:kern w:val="0"/>
          <w:sz w:val="28"/>
          <w:szCs w:val="28"/>
        </w:rPr>
        <w:t>月</w:t>
      </w: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正文内容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一、水库名称（全称）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二、水库坝高、容量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三、水库位置信息（所在地填报至区县，经纬度）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四、建设单位信息（单位名称、单位地址、法定代表人信息与联系方式）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五、施工单位信息（单位名称、单位地址、法定代表人信息与联系方式）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六、监测台网和设施基本情况（建设规模、仪器型号及其性能参数、生产厂家等信息）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七、竣工（验收）意见情况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7" w:h="16839"/>
      <w:pgMar w:top="1440" w:right="1797" w:bottom="1440" w:left="179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5838618"/>
      <w:docPartObj>
        <w:docPartGallery w:val="autotext"/>
      </w:docPartObj>
    </w:sdtPr>
    <w:sdtContent>
      <w:p>
        <w:pPr>
          <w:pStyle w:val="2"/>
          <w:ind w:right="-29" w:rightChars="-1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XXX</w:t>
    </w:r>
    <w:r>
      <w:rPr>
        <w:rFonts w:hint="eastAsia"/>
      </w:rPr>
      <w:t>备案材料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AC"/>
    <w:rsid w:val="002C4E38"/>
    <w:rsid w:val="003375D4"/>
    <w:rsid w:val="00436E7B"/>
    <w:rsid w:val="004B6713"/>
    <w:rsid w:val="005501BE"/>
    <w:rsid w:val="005A2B1C"/>
    <w:rsid w:val="005E5B41"/>
    <w:rsid w:val="006A3B75"/>
    <w:rsid w:val="007D53D9"/>
    <w:rsid w:val="00892A22"/>
    <w:rsid w:val="00927D93"/>
    <w:rsid w:val="00BD3483"/>
    <w:rsid w:val="00BF608F"/>
    <w:rsid w:val="00C22F15"/>
    <w:rsid w:val="00C574D4"/>
    <w:rsid w:val="00D2557C"/>
    <w:rsid w:val="00D655AC"/>
    <w:rsid w:val="00DF4186"/>
    <w:rsid w:val="00ED5FD2"/>
    <w:rsid w:val="27C25237"/>
    <w:rsid w:val="34CA7598"/>
    <w:rsid w:val="7CF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</Words>
  <Characters>58</Characters>
  <Lines>1</Lines>
  <Paragraphs>1</Paragraphs>
  <TotalTime>0</TotalTime>
  <ScaleCrop>false</ScaleCrop>
  <LinksUpToDate>false</LinksUpToDate>
  <CharactersWithSpaces>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2018-12-12T05:20:00Z</dcterms:created>
  <dc:creator>Jiangtao Zhao</dc:creator>
  <cp:lastModifiedBy>LENOVO</cp:lastModifiedBy>
  <dcterms:modified xsi:type="dcterms:W3CDTF">2021-04-27T03:06:16Z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